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8EBC" w14:textId="77777777" w:rsidR="009216D2" w:rsidRPr="009F7B8A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b/>
          <w:bCs/>
          <w:iCs/>
          <w:sz w:val="28"/>
          <w:szCs w:val="28"/>
          <w:lang w:eastAsia="en-US"/>
        </w:rPr>
      </w:pPr>
      <w:r w:rsidRPr="009F7B8A">
        <w:rPr>
          <w:rFonts w:ascii="Liberation Serif" w:eastAsiaTheme="minorHAnsi" w:hAnsi="Liberation Serif"/>
          <w:b/>
          <w:bCs/>
          <w:iCs/>
          <w:sz w:val="28"/>
          <w:szCs w:val="28"/>
          <w:lang w:eastAsia="en-US"/>
        </w:rPr>
        <w:t>ИТОГИ</w:t>
      </w:r>
    </w:p>
    <w:p w14:paraId="64B97C37" w14:textId="77777777" w:rsidR="009216D2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iCs/>
          <w:sz w:val="28"/>
          <w:szCs w:val="28"/>
          <w:lang w:eastAsia="en-US"/>
        </w:rPr>
        <w:t>общественного обсуждения</w:t>
      </w:r>
    </w:p>
    <w:p w14:paraId="1DCFF407" w14:textId="77777777" w:rsidR="009F7B8A" w:rsidRDefault="00845FD1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 w:rsidRPr="00845FD1">
        <w:rPr>
          <w:rFonts w:ascii="Liberation Serif" w:eastAsiaTheme="minorHAnsi" w:hAnsi="Liberation Serif"/>
          <w:iCs/>
          <w:sz w:val="28"/>
          <w:szCs w:val="28"/>
          <w:lang w:eastAsia="en-US"/>
        </w:rPr>
        <w:t xml:space="preserve"> проектов программ профилактики рисков причинения вреда (ущерба) охраняемым законом </w:t>
      </w:r>
      <w:r w:rsidR="009F7B8A" w:rsidRPr="00845FD1">
        <w:rPr>
          <w:rFonts w:ascii="Liberation Serif" w:eastAsiaTheme="minorHAnsi" w:hAnsi="Liberation Serif"/>
          <w:iCs/>
          <w:sz w:val="28"/>
          <w:szCs w:val="28"/>
          <w:lang w:eastAsia="en-US"/>
        </w:rPr>
        <w:t xml:space="preserve">ценностям </w:t>
      </w:r>
      <w:r w:rsidR="009F7B8A">
        <w:rPr>
          <w:rFonts w:ascii="Liberation Serif" w:eastAsiaTheme="minorHAnsi" w:hAnsi="Liberation Serif"/>
          <w:iCs/>
          <w:sz w:val="28"/>
          <w:szCs w:val="28"/>
          <w:lang w:eastAsia="en-US"/>
        </w:rPr>
        <w:t>на</w:t>
      </w:r>
      <w:r>
        <w:rPr>
          <w:rFonts w:ascii="Liberation Serif" w:eastAsiaTheme="minorHAnsi" w:hAnsi="Liberation Serif"/>
          <w:iCs/>
          <w:sz w:val="28"/>
          <w:szCs w:val="28"/>
          <w:lang w:eastAsia="en-US"/>
        </w:rPr>
        <w:t xml:space="preserve"> 2025 год</w:t>
      </w:r>
    </w:p>
    <w:p w14:paraId="1621EF39" w14:textId="3E7807CC" w:rsidR="00845FD1" w:rsidRDefault="00845FD1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iCs/>
          <w:sz w:val="28"/>
          <w:szCs w:val="28"/>
          <w:lang w:eastAsia="en-US"/>
        </w:rPr>
        <w:t xml:space="preserve"> </w:t>
      </w:r>
      <w:r w:rsidRPr="00845FD1">
        <w:rPr>
          <w:rFonts w:ascii="Liberation Serif" w:eastAsiaTheme="minorHAnsi" w:hAnsi="Liberation Serif"/>
          <w:iCs/>
          <w:sz w:val="28"/>
          <w:szCs w:val="28"/>
          <w:lang w:eastAsia="en-US"/>
        </w:rPr>
        <w:t>по следующим видам муниципального контроля:</w:t>
      </w:r>
    </w:p>
    <w:p w14:paraId="1FC6C5EF" w14:textId="77777777" w:rsidR="009216D2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</w:p>
    <w:p w14:paraId="27A429E8" w14:textId="4AF7C048" w:rsidR="009216D2" w:rsidRDefault="009216D2" w:rsidP="009F7B8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 w:rsidRPr="009F7B8A">
        <w:rPr>
          <w:rFonts w:ascii="Liberation Serif" w:hAnsi="Liberation Serif" w:cs="Arial"/>
          <w:sz w:val="28"/>
          <w:szCs w:val="28"/>
        </w:rPr>
        <w:t xml:space="preserve"> </w:t>
      </w:r>
      <w:r w:rsidR="009F7B8A">
        <w:rPr>
          <w:rFonts w:ascii="Liberation Serif" w:hAnsi="Liberation Serif" w:cs="Arial"/>
          <w:sz w:val="28"/>
          <w:szCs w:val="28"/>
        </w:rPr>
        <w:t xml:space="preserve">контроль </w:t>
      </w:r>
      <w:r w:rsidRPr="009F7B8A">
        <w:rPr>
          <w:rFonts w:ascii="Liberation Serif" w:hAnsi="Liberation Serif" w:cs="Arial"/>
          <w:sz w:val="28"/>
          <w:szCs w:val="28"/>
        </w:rPr>
        <w:t>в сфере благоустройства на территории городского округа Красноуфимск;</w:t>
      </w:r>
    </w:p>
    <w:p w14:paraId="1A0A73BA" w14:textId="1D9865F2" w:rsidR="009F7B8A" w:rsidRDefault="009F7B8A" w:rsidP="009F7B8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 w:rsidRPr="009216D2">
        <w:rPr>
          <w:rFonts w:ascii="Liberation Serif" w:hAnsi="Liberation Serif" w:cs="Arial"/>
          <w:sz w:val="28"/>
          <w:szCs w:val="28"/>
        </w:rPr>
        <w:t>контрол</w:t>
      </w:r>
      <w:r>
        <w:rPr>
          <w:rFonts w:ascii="Liberation Serif" w:hAnsi="Liberation Serif" w:cs="Arial"/>
          <w:sz w:val="28"/>
          <w:szCs w:val="28"/>
        </w:rPr>
        <w:t>ь</w:t>
      </w:r>
      <w:r w:rsidRPr="009216D2">
        <w:rPr>
          <w:rFonts w:ascii="Liberation Serif" w:hAnsi="Liberation Serif" w:cs="Arial"/>
          <w:sz w:val="28"/>
          <w:szCs w:val="28"/>
        </w:rPr>
        <w:t xml:space="preserve"> на автомобильном транспорте и в дорожном хозяйстве на территории городского округа Красноуфимск</w:t>
      </w:r>
      <w:r>
        <w:rPr>
          <w:rFonts w:ascii="Liberation Serif" w:hAnsi="Liberation Serif" w:cs="Arial"/>
          <w:sz w:val="28"/>
          <w:szCs w:val="28"/>
        </w:rPr>
        <w:t>;</w:t>
      </w:r>
    </w:p>
    <w:p w14:paraId="34D6B67D" w14:textId="6FA1E74A" w:rsidR="009F7B8A" w:rsidRPr="009F7B8A" w:rsidRDefault="009F7B8A" w:rsidP="009F7B8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a3"/>
          <w:rFonts w:ascii="Liberation Serif" w:hAnsi="Liberation Serif" w:cs="Arial"/>
          <w:color w:val="auto"/>
          <w:sz w:val="28"/>
          <w:szCs w:val="28"/>
          <w:u w:val="none"/>
        </w:rPr>
      </w:pPr>
      <w:r>
        <w:rPr>
          <w:rStyle w:val="a3"/>
          <w:rFonts w:ascii="Liberation Serif" w:hAnsi="Liberation Serif"/>
          <w:color w:val="auto"/>
          <w:sz w:val="28"/>
          <w:szCs w:val="28"/>
          <w:u w:val="none"/>
        </w:rPr>
        <w:t xml:space="preserve">жилищный контроль </w:t>
      </w:r>
      <w:r w:rsidRPr="009216D2">
        <w:rPr>
          <w:rFonts w:ascii="Liberation Serif" w:hAnsi="Liberation Serif"/>
          <w:sz w:val="28"/>
          <w:szCs w:val="28"/>
        </w:rPr>
        <w:t>в городском округе Красноуфимск</w:t>
      </w:r>
      <w:r>
        <w:rPr>
          <w:rFonts w:ascii="Liberation Serif" w:hAnsi="Liberation Serif"/>
          <w:sz w:val="28"/>
          <w:szCs w:val="28"/>
        </w:rPr>
        <w:t>;</w:t>
      </w:r>
    </w:p>
    <w:p w14:paraId="5C2D252B" w14:textId="609A421E" w:rsidR="009F7B8A" w:rsidRPr="009F7B8A" w:rsidRDefault="009F7B8A" w:rsidP="009F7B8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a3"/>
          <w:rFonts w:ascii="Liberation Serif" w:hAnsi="Liberation Serif" w:cs="Arial"/>
          <w:color w:val="auto"/>
          <w:sz w:val="28"/>
          <w:szCs w:val="28"/>
          <w:u w:val="none"/>
        </w:rPr>
      </w:pPr>
      <w:r>
        <w:rPr>
          <w:rFonts w:ascii="Liberation Serif" w:hAnsi="Liberation Serif" w:cs="Arial"/>
          <w:sz w:val="28"/>
          <w:szCs w:val="28"/>
        </w:rPr>
        <w:t xml:space="preserve">земельный контроль </w:t>
      </w:r>
      <w:r>
        <w:rPr>
          <w:rStyle w:val="a3"/>
          <w:rFonts w:ascii="Liberation Serif" w:hAnsi="Liberation Serif"/>
          <w:color w:val="auto"/>
          <w:sz w:val="28"/>
          <w:szCs w:val="28"/>
          <w:u w:val="none"/>
        </w:rPr>
        <w:t>на территории городского округа Красноуфимск</w:t>
      </w:r>
      <w:r w:rsidR="00E70024">
        <w:rPr>
          <w:rStyle w:val="a3"/>
          <w:rFonts w:ascii="Liberation Serif" w:hAnsi="Liberation Serif"/>
          <w:color w:val="auto"/>
          <w:sz w:val="28"/>
          <w:szCs w:val="28"/>
          <w:u w:val="none"/>
        </w:rPr>
        <w:t>.</w:t>
      </w:r>
    </w:p>
    <w:p w14:paraId="40FB6B0A" w14:textId="77777777"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</w:p>
    <w:p w14:paraId="08462B97" w14:textId="3F940301"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ab/>
        <w:t>Общественное обсуждение проводилось с 01.10.202</w:t>
      </w:r>
      <w:r w:rsidR="00BA102B">
        <w:rPr>
          <w:rFonts w:ascii="Liberation Serif" w:hAnsi="Liberation Serif" w:cs="Arial"/>
          <w:bCs/>
          <w:sz w:val="28"/>
          <w:szCs w:val="28"/>
        </w:rPr>
        <w:t>4</w:t>
      </w:r>
      <w:r>
        <w:rPr>
          <w:rFonts w:ascii="Liberation Serif" w:hAnsi="Liberation Serif" w:cs="Arial"/>
          <w:bCs/>
          <w:sz w:val="28"/>
          <w:szCs w:val="28"/>
        </w:rPr>
        <w:t xml:space="preserve"> по 3</w:t>
      </w:r>
      <w:r w:rsidR="00477434">
        <w:rPr>
          <w:rFonts w:ascii="Liberation Serif" w:hAnsi="Liberation Serif" w:cs="Arial"/>
          <w:bCs/>
          <w:sz w:val="28"/>
          <w:szCs w:val="28"/>
        </w:rPr>
        <w:t>1</w:t>
      </w:r>
      <w:r>
        <w:rPr>
          <w:rFonts w:ascii="Liberation Serif" w:hAnsi="Liberation Serif" w:cs="Arial"/>
          <w:bCs/>
          <w:sz w:val="28"/>
          <w:szCs w:val="28"/>
        </w:rPr>
        <w:t>.10.202</w:t>
      </w:r>
      <w:r w:rsidR="00BA102B">
        <w:rPr>
          <w:rFonts w:ascii="Liberation Serif" w:hAnsi="Liberation Serif" w:cs="Arial"/>
          <w:bCs/>
          <w:sz w:val="28"/>
          <w:szCs w:val="28"/>
        </w:rPr>
        <w:t>4</w:t>
      </w:r>
    </w:p>
    <w:p w14:paraId="0702E1E0" w14:textId="77777777"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</w:p>
    <w:p w14:paraId="14A013B0" w14:textId="77777777" w:rsidR="009216D2" w:rsidRPr="009216D2" w:rsidRDefault="009216D2" w:rsidP="00F644E9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hAnsi="Liberation Serif" w:cs="Arial"/>
          <w:bCs/>
          <w:sz w:val="28"/>
          <w:szCs w:val="28"/>
        </w:rPr>
        <w:tab/>
        <w:t>По результатам общественного обсуждения предложений и замечаний не поступило.</w:t>
      </w:r>
    </w:p>
    <w:sectPr w:rsidR="009216D2" w:rsidRPr="009216D2" w:rsidSect="00C40355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30BA2"/>
    <w:multiLevelType w:val="hybridMultilevel"/>
    <w:tmpl w:val="D8BAD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46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F56"/>
    <w:rsid w:val="000135F3"/>
    <w:rsid w:val="000D21B8"/>
    <w:rsid w:val="00191452"/>
    <w:rsid w:val="001E36C5"/>
    <w:rsid w:val="00267B88"/>
    <w:rsid w:val="002A44BB"/>
    <w:rsid w:val="002D6844"/>
    <w:rsid w:val="003224DA"/>
    <w:rsid w:val="003306A3"/>
    <w:rsid w:val="003369F5"/>
    <w:rsid w:val="003776B0"/>
    <w:rsid w:val="00393EAD"/>
    <w:rsid w:val="00477434"/>
    <w:rsid w:val="004A2CC1"/>
    <w:rsid w:val="005641C3"/>
    <w:rsid w:val="00610F56"/>
    <w:rsid w:val="006132A4"/>
    <w:rsid w:val="00845FD1"/>
    <w:rsid w:val="008C592C"/>
    <w:rsid w:val="009216D2"/>
    <w:rsid w:val="009F7B8A"/>
    <w:rsid w:val="00B6543A"/>
    <w:rsid w:val="00B87554"/>
    <w:rsid w:val="00B9377E"/>
    <w:rsid w:val="00BA102B"/>
    <w:rsid w:val="00BA3D7B"/>
    <w:rsid w:val="00C40355"/>
    <w:rsid w:val="00C60A7C"/>
    <w:rsid w:val="00D37287"/>
    <w:rsid w:val="00D90D12"/>
    <w:rsid w:val="00D96C52"/>
    <w:rsid w:val="00DE0770"/>
    <w:rsid w:val="00E70024"/>
    <w:rsid w:val="00F644E9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6504"/>
  <w15:docId w15:val="{4A880543-99BB-4E78-92A8-CCAAFEE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EA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6D2"/>
    <w:rPr>
      <w:color w:val="0000FF"/>
      <w:u w:val="single"/>
    </w:rPr>
  </w:style>
  <w:style w:type="character" w:styleId="a4">
    <w:name w:val="Strong"/>
    <w:basedOn w:val="a0"/>
    <w:uiPriority w:val="22"/>
    <w:qFormat/>
    <w:rsid w:val="009216D2"/>
    <w:rPr>
      <w:b/>
      <w:bCs/>
    </w:rPr>
  </w:style>
  <w:style w:type="paragraph" w:styleId="a5">
    <w:name w:val="List Paragraph"/>
    <w:basedOn w:val="a"/>
    <w:uiPriority w:val="34"/>
    <w:qFormat/>
    <w:rsid w:val="009F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IT</cp:lastModifiedBy>
  <cp:revision>10</cp:revision>
  <cp:lastPrinted>2021-12-01T07:19:00Z</cp:lastPrinted>
  <dcterms:created xsi:type="dcterms:W3CDTF">2021-12-09T06:22:00Z</dcterms:created>
  <dcterms:modified xsi:type="dcterms:W3CDTF">2024-12-03T04:13:00Z</dcterms:modified>
</cp:coreProperties>
</file>